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AD1" w:rsidRDefault="00456633" w:rsidP="005113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633">
        <w:rPr>
          <w:rFonts w:ascii="Times New Roman" w:hAnsi="Times New Roman" w:cs="Times New Roman"/>
          <w:b/>
          <w:sz w:val="28"/>
          <w:szCs w:val="28"/>
        </w:rPr>
        <w:t xml:space="preserve">Программа повышения квалификации </w:t>
      </w:r>
    </w:p>
    <w:p w:rsidR="00F87510" w:rsidRDefault="00456633" w:rsidP="005113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633">
        <w:rPr>
          <w:rFonts w:ascii="Times New Roman" w:hAnsi="Times New Roman" w:cs="Times New Roman"/>
          <w:b/>
          <w:sz w:val="28"/>
          <w:szCs w:val="28"/>
        </w:rPr>
        <w:t>«</w:t>
      </w:r>
      <w:r w:rsidR="00A42F4F" w:rsidRPr="00A42F4F">
        <w:rPr>
          <w:rFonts w:ascii="Times New Roman" w:hAnsi="Times New Roman" w:cs="Times New Roman"/>
          <w:b/>
          <w:sz w:val="28"/>
          <w:szCs w:val="28"/>
        </w:rPr>
        <w:t>Обучение руководителей организаций и специалистов по экологической безопасности</w:t>
      </w:r>
      <w:r w:rsidRPr="0045663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30FCD" w:rsidRDefault="00630FCD" w:rsidP="005113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38B" w:rsidRPr="0098738B" w:rsidRDefault="006B0FF3" w:rsidP="0098738B">
      <w:pPr>
        <w:tabs>
          <w:tab w:val="left" w:pos="288"/>
        </w:tabs>
        <w:rPr>
          <w:rFonts w:ascii="Times New Roman" w:eastAsia="+mn-ea" w:hAnsi="Times New Roman" w:cs="Times New Roman"/>
          <w:sz w:val="28"/>
          <w:szCs w:val="28"/>
          <w:lang w:eastAsia="ru-RU"/>
        </w:rPr>
      </w:pPr>
      <w:r w:rsidRPr="006B0FF3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Программа </w:t>
      </w:r>
      <w:r w:rsidR="00DA3654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учитывает законодательные требования Российской Федерации в области </w:t>
      </w:r>
      <w:r w:rsidR="00A42F4F">
        <w:rPr>
          <w:rFonts w:ascii="Times New Roman" w:eastAsia="+mn-ea" w:hAnsi="Times New Roman" w:cs="Times New Roman"/>
          <w:sz w:val="28"/>
          <w:szCs w:val="28"/>
          <w:lang w:eastAsia="ru-RU"/>
        </w:rPr>
        <w:t>экологической</w:t>
      </w:r>
      <w:r w:rsidR="00BA1AD1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 безопасности</w:t>
      </w:r>
      <w:r w:rsidR="001B3224">
        <w:rPr>
          <w:rFonts w:ascii="Times New Roman" w:eastAsia="+mn-ea" w:hAnsi="Times New Roman" w:cs="Times New Roman"/>
          <w:sz w:val="28"/>
          <w:szCs w:val="28"/>
          <w:lang w:eastAsia="ru-RU"/>
        </w:rPr>
        <w:t>,</w:t>
      </w:r>
      <w:r w:rsidR="0098738B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 а также </w:t>
      </w:r>
      <w:r w:rsidR="001B3224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требования </w:t>
      </w:r>
      <w:r w:rsidR="0098738B" w:rsidRPr="0098738B">
        <w:rPr>
          <w:rFonts w:ascii="Times New Roman" w:eastAsia="+mn-ea" w:hAnsi="Times New Roman" w:cs="Times New Roman"/>
          <w:sz w:val="28"/>
          <w:szCs w:val="28"/>
          <w:lang w:eastAsia="ru-RU"/>
        </w:rPr>
        <w:t>профессиональных стандартов: «Работник в области обращения с отходами», утвержденн</w:t>
      </w:r>
      <w:r w:rsidR="0098738B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ый </w:t>
      </w:r>
      <w:r w:rsidR="0098738B" w:rsidRPr="0098738B">
        <w:rPr>
          <w:rFonts w:ascii="Times New Roman" w:eastAsia="+mn-ea" w:hAnsi="Times New Roman" w:cs="Times New Roman"/>
          <w:sz w:val="28"/>
          <w:szCs w:val="28"/>
          <w:lang w:eastAsia="ru-RU"/>
        </w:rPr>
        <w:t>приказом Министерства труда и социальной защиты Российской Федерации от 27 октября 2020 г. № 751н; «Работник по логистике в сфере обращения с отходами потребления», утвержденн</w:t>
      </w:r>
      <w:r w:rsidR="0098738B">
        <w:rPr>
          <w:rFonts w:ascii="Times New Roman" w:eastAsia="+mn-ea" w:hAnsi="Times New Roman" w:cs="Times New Roman"/>
          <w:sz w:val="28"/>
          <w:szCs w:val="28"/>
          <w:lang w:eastAsia="ru-RU"/>
        </w:rPr>
        <w:t>ый</w:t>
      </w:r>
      <w:r w:rsidR="0098738B" w:rsidRPr="0098738B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 приказом Министерства труда и социальной защиты Российской Федерации от 27 октября 2020 г. № 749н; «Работник по эксплуатации полигона твердых коммунальных отходов», утвержденн</w:t>
      </w:r>
      <w:r w:rsidR="0098738B">
        <w:rPr>
          <w:rFonts w:ascii="Times New Roman" w:eastAsia="+mn-ea" w:hAnsi="Times New Roman" w:cs="Times New Roman"/>
          <w:sz w:val="28"/>
          <w:szCs w:val="28"/>
          <w:lang w:eastAsia="ru-RU"/>
        </w:rPr>
        <w:t>ый</w:t>
      </w:r>
      <w:r w:rsidR="0098738B" w:rsidRPr="0098738B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 приказом Министерства труда и социальной защиты Российской Федерац</w:t>
      </w:r>
      <w:r w:rsidR="0098738B">
        <w:rPr>
          <w:rFonts w:ascii="Times New Roman" w:eastAsia="+mn-ea" w:hAnsi="Times New Roman" w:cs="Times New Roman"/>
          <w:sz w:val="28"/>
          <w:szCs w:val="28"/>
          <w:lang w:eastAsia="ru-RU"/>
        </w:rPr>
        <w:t>ии от 27 октября 2020 г. № 750н.</w:t>
      </w:r>
    </w:p>
    <w:p w:rsidR="00D7095E" w:rsidRPr="00D7095E" w:rsidRDefault="00D7095E" w:rsidP="0098738B">
      <w:pPr>
        <w:tabs>
          <w:tab w:val="left" w:pos="288"/>
        </w:tabs>
        <w:rPr>
          <w:rFonts w:eastAsia="+mn-ea"/>
          <w:sz w:val="28"/>
          <w:szCs w:val="28"/>
        </w:rPr>
      </w:pPr>
      <w:r w:rsidRPr="00D7095E">
        <w:rPr>
          <w:rFonts w:eastAsia="+mn-ea"/>
          <w:b/>
          <w:bCs/>
          <w:sz w:val="28"/>
          <w:szCs w:val="28"/>
        </w:rPr>
        <w:t>Продолжительность обучения</w:t>
      </w:r>
      <w:r w:rsidRPr="00D7095E">
        <w:rPr>
          <w:rFonts w:eastAsia="+mn-ea"/>
          <w:sz w:val="28"/>
          <w:szCs w:val="28"/>
        </w:rPr>
        <w:t xml:space="preserve"> – </w:t>
      </w:r>
      <w:r w:rsidR="0098738B" w:rsidRPr="0098738B">
        <w:rPr>
          <w:rFonts w:ascii="Times New Roman" w:eastAsia="+mn-ea" w:hAnsi="Times New Roman" w:cs="Times New Roman"/>
          <w:sz w:val="28"/>
          <w:szCs w:val="28"/>
        </w:rPr>
        <w:t>5</w:t>
      </w:r>
      <w:r w:rsidRPr="0098738B">
        <w:rPr>
          <w:rFonts w:ascii="Times New Roman" w:eastAsia="+mn-ea" w:hAnsi="Times New Roman" w:cs="Times New Roman"/>
          <w:sz w:val="28"/>
          <w:szCs w:val="28"/>
        </w:rPr>
        <w:t xml:space="preserve"> рабочих дн</w:t>
      </w:r>
      <w:r w:rsidR="0098738B" w:rsidRPr="0098738B">
        <w:rPr>
          <w:rFonts w:ascii="Times New Roman" w:eastAsia="+mn-ea" w:hAnsi="Times New Roman" w:cs="Times New Roman"/>
          <w:sz w:val="28"/>
          <w:szCs w:val="28"/>
        </w:rPr>
        <w:t>я</w:t>
      </w:r>
      <w:r w:rsidRPr="0098738B">
        <w:rPr>
          <w:rFonts w:ascii="Times New Roman" w:eastAsia="+mn-ea" w:hAnsi="Times New Roman" w:cs="Times New Roman"/>
          <w:sz w:val="28"/>
          <w:szCs w:val="28"/>
        </w:rPr>
        <w:t xml:space="preserve"> (</w:t>
      </w:r>
      <w:r w:rsidR="0098738B" w:rsidRPr="0098738B">
        <w:rPr>
          <w:rFonts w:ascii="Times New Roman" w:eastAsia="+mn-ea" w:hAnsi="Times New Roman" w:cs="Times New Roman"/>
          <w:sz w:val="28"/>
          <w:szCs w:val="28"/>
        </w:rPr>
        <w:t>38</w:t>
      </w:r>
      <w:r w:rsidRPr="0098738B">
        <w:rPr>
          <w:rFonts w:ascii="Times New Roman" w:eastAsia="+mn-ea" w:hAnsi="Times New Roman" w:cs="Times New Roman"/>
          <w:sz w:val="28"/>
          <w:szCs w:val="28"/>
        </w:rPr>
        <w:t xml:space="preserve"> час</w:t>
      </w:r>
      <w:r w:rsidR="00456633" w:rsidRPr="0098738B">
        <w:rPr>
          <w:rFonts w:ascii="Times New Roman" w:eastAsia="+mn-ea" w:hAnsi="Times New Roman" w:cs="Times New Roman"/>
          <w:sz w:val="28"/>
          <w:szCs w:val="28"/>
        </w:rPr>
        <w:t>а</w:t>
      </w:r>
      <w:r w:rsidRPr="0098738B">
        <w:rPr>
          <w:rFonts w:ascii="Times New Roman" w:eastAsia="+mn-ea" w:hAnsi="Times New Roman" w:cs="Times New Roman"/>
          <w:sz w:val="28"/>
          <w:szCs w:val="28"/>
        </w:rPr>
        <w:t>)</w:t>
      </w:r>
    </w:p>
    <w:p w:rsidR="00D7095E" w:rsidRPr="00D7095E" w:rsidRDefault="00D7095E" w:rsidP="0028335C">
      <w:pPr>
        <w:pStyle w:val="a7"/>
        <w:shd w:val="clear" w:color="auto" w:fill="FFFFFF"/>
        <w:spacing w:before="0" w:beforeAutospacing="0" w:after="240" w:afterAutospacing="0"/>
        <w:rPr>
          <w:rFonts w:eastAsia="+mn-ea"/>
          <w:sz w:val="28"/>
          <w:szCs w:val="28"/>
        </w:rPr>
      </w:pPr>
      <w:r w:rsidRPr="00D7095E">
        <w:rPr>
          <w:rFonts w:eastAsia="+mn-ea"/>
          <w:b/>
          <w:bCs/>
          <w:sz w:val="28"/>
          <w:szCs w:val="28"/>
        </w:rPr>
        <w:t>Стоимость базовая</w:t>
      </w:r>
      <w:r w:rsidRPr="00D7095E">
        <w:rPr>
          <w:rFonts w:eastAsia="+mn-ea"/>
          <w:sz w:val="28"/>
          <w:szCs w:val="28"/>
        </w:rPr>
        <w:t xml:space="preserve"> – </w:t>
      </w:r>
      <w:r w:rsidR="0098738B">
        <w:rPr>
          <w:rFonts w:eastAsia="+mn-ea"/>
          <w:sz w:val="28"/>
          <w:szCs w:val="28"/>
        </w:rPr>
        <w:t>5</w:t>
      </w:r>
      <w:r w:rsidR="00BF2444">
        <w:rPr>
          <w:rFonts w:eastAsia="+mn-ea"/>
          <w:sz w:val="28"/>
          <w:szCs w:val="28"/>
        </w:rPr>
        <w:t> </w:t>
      </w:r>
      <w:r w:rsidR="0098738B">
        <w:rPr>
          <w:rFonts w:eastAsia="+mn-ea"/>
          <w:sz w:val="28"/>
          <w:szCs w:val="28"/>
        </w:rPr>
        <w:t>6</w:t>
      </w:r>
      <w:r w:rsidRPr="00D7095E">
        <w:rPr>
          <w:rFonts w:eastAsia="+mn-ea"/>
          <w:sz w:val="28"/>
          <w:szCs w:val="28"/>
        </w:rPr>
        <w:t>00</w:t>
      </w:r>
      <w:r w:rsidR="00BF2444">
        <w:rPr>
          <w:rFonts w:eastAsia="+mn-ea"/>
          <w:sz w:val="28"/>
          <w:szCs w:val="28"/>
        </w:rPr>
        <w:t>,0</w:t>
      </w:r>
      <w:r w:rsidR="00CD48A8">
        <w:rPr>
          <w:rFonts w:eastAsia="+mn-ea"/>
          <w:sz w:val="28"/>
          <w:szCs w:val="28"/>
        </w:rPr>
        <w:t>0</w:t>
      </w:r>
      <w:r w:rsidRPr="00D7095E">
        <w:rPr>
          <w:rFonts w:eastAsia="+mn-ea"/>
          <w:sz w:val="28"/>
          <w:szCs w:val="28"/>
        </w:rPr>
        <w:t xml:space="preserve"> руб</w:t>
      </w:r>
      <w:r w:rsidR="00BF2444">
        <w:rPr>
          <w:rFonts w:eastAsia="+mn-ea"/>
          <w:sz w:val="28"/>
          <w:szCs w:val="28"/>
        </w:rPr>
        <w:t>.</w:t>
      </w:r>
    </w:p>
    <w:p w:rsidR="006B0FF3" w:rsidRDefault="006B0FF3" w:rsidP="0028335C">
      <w:pPr>
        <w:rPr>
          <w:rFonts w:ascii="Times New Roman" w:eastAsia="+mn-ea" w:hAnsi="Times New Roman" w:cs="Times New Roman"/>
          <w:sz w:val="28"/>
          <w:szCs w:val="28"/>
          <w:lang w:eastAsia="ru-RU"/>
        </w:rPr>
      </w:pPr>
      <w:r w:rsidRPr="006B0FF3">
        <w:rPr>
          <w:rFonts w:ascii="Times New Roman" w:eastAsia="+mn-ea" w:hAnsi="Times New Roman" w:cs="Times New Roman"/>
          <w:b/>
          <w:bCs/>
          <w:sz w:val="28"/>
          <w:szCs w:val="28"/>
          <w:lang w:eastAsia="ru-RU"/>
        </w:rPr>
        <w:t xml:space="preserve">Особые условия: </w:t>
      </w:r>
      <w:r w:rsidR="00DA3654">
        <w:rPr>
          <w:rFonts w:ascii="Times New Roman" w:eastAsia="+mn-ea" w:hAnsi="Times New Roman" w:cs="Times New Roman"/>
          <w:sz w:val="28"/>
          <w:szCs w:val="28"/>
          <w:lang w:eastAsia="ru-RU"/>
        </w:rPr>
        <w:t>отсутствуют.</w:t>
      </w:r>
    </w:p>
    <w:p w:rsidR="00B65359" w:rsidRDefault="00B65359" w:rsidP="00B65359">
      <w:pPr>
        <w:tabs>
          <w:tab w:val="left" w:pos="4928"/>
          <w:tab w:val="left" w:pos="7030"/>
        </w:tabs>
        <w:spacing w:after="0" w:line="240" w:lineRule="auto"/>
        <w:rPr>
          <w:rFonts w:eastAsia="+mn-ea"/>
          <w:b/>
          <w:bCs/>
          <w:sz w:val="28"/>
          <w:szCs w:val="28"/>
        </w:rPr>
      </w:pPr>
      <w:r w:rsidRPr="00D7095E">
        <w:rPr>
          <w:rFonts w:eastAsia="+mn-ea"/>
          <w:b/>
          <w:bCs/>
          <w:sz w:val="28"/>
          <w:szCs w:val="28"/>
        </w:rPr>
        <w:t xml:space="preserve">Запись на </w:t>
      </w:r>
      <w:r>
        <w:rPr>
          <w:rFonts w:eastAsia="+mn-ea"/>
          <w:b/>
          <w:bCs/>
          <w:sz w:val="28"/>
          <w:szCs w:val="28"/>
        </w:rPr>
        <w:t>обучение</w:t>
      </w:r>
      <w:r w:rsidRPr="00D7095E">
        <w:rPr>
          <w:rFonts w:eastAsia="+mn-ea"/>
          <w:b/>
          <w:bCs/>
          <w:sz w:val="28"/>
          <w:szCs w:val="28"/>
        </w:rPr>
        <w:t>: </w:t>
      </w:r>
    </w:p>
    <w:p w:rsidR="00B65359" w:rsidRDefault="00B65359" w:rsidP="00B65359">
      <w:pPr>
        <w:tabs>
          <w:tab w:val="left" w:pos="4928"/>
          <w:tab w:val="left" w:pos="703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+7(495) 679-95-91 доб. 6012</w:t>
      </w:r>
    </w:p>
    <w:p w:rsidR="00B65359" w:rsidRPr="001424FB" w:rsidRDefault="00B65359" w:rsidP="00B65359">
      <w:pPr>
        <w:tabs>
          <w:tab w:val="left" w:pos="4928"/>
          <w:tab w:val="left" w:pos="703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+7(495) 679-95-91 доб. 4351</w:t>
      </w:r>
    </w:p>
    <w:p w:rsidR="00B65359" w:rsidRPr="00E73F5A" w:rsidRDefault="00B65359" w:rsidP="00B65359">
      <w:pPr>
        <w:pStyle w:val="a7"/>
        <w:shd w:val="clear" w:color="auto" w:fill="FFFFFF"/>
        <w:spacing w:before="0" w:beforeAutospacing="0" w:after="240" w:afterAutospacing="0"/>
        <w:rPr>
          <w:rFonts w:eastAsia="+mn-ea"/>
          <w:sz w:val="28"/>
          <w:szCs w:val="28"/>
          <w:lang w:val="en-US"/>
        </w:rPr>
      </w:pPr>
      <w:r w:rsidRPr="0028335C">
        <w:rPr>
          <w:rFonts w:eastAsia="+mn-ea"/>
          <w:sz w:val="28"/>
          <w:szCs w:val="28"/>
          <w:lang w:val="en-US"/>
        </w:rPr>
        <w:t>e</w:t>
      </w:r>
      <w:r w:rsidRPr="0028335C">
        <w:rPr>
          <w:rFonts w:eastAsia="+mn-ea"/>
          <w:bCs/>
          <w:sz w:val="28"/>
          <w:szCs w:val="28"/>
          <w:lang w:val="en-US"/>
        </w:rPr>
        <w:t> </w:t>
      </w:r>
      <w:r w:rsidRPr="00E73F5A">
        <w:rPr>
          <w:rFonts w:eastAsia="+mn-ea"/>
          <w:bCs/>
          <w:sz w:val="28"/>
          <w:szCs w:val="28"/>
          <w:lang w:val="en-US"/>
        </w:rPr>
        <w:t>-</w:t>
      </w:r>
      <w:r w:rsidRPr="0028335C">
        <w:rPr>
          <w:rFonts w:eastAsia="+mn-ea"/>
          <w:bCs/>
          <w:sz w:val="28"/>
          <w:szCs w:val="28"/>
          <w:lang w:val="en-US"/>
        </w:rPr>
        <w:t> </w:t>
      </w:r>
      <w:r w:rsidRPr="00E73F5A">
        <w:rPr>
          <w:rFonts w:eastAsia="+mn-ea"/>
          <w:bCs/>
          <w:sz w:val="28"/>
          <w:szCs w:val="28"/>
          <w:lang w:val="en-US"/>
        </w:rPr>
        <w:t xml:space="preserve">mail: </w:t>
      </w:r>
      <w:r>
        <w:rPr>
          <w:rFonts w:eastAsia="+mn-ea"/>
          <w:bCs/>
          <w:sz w:val="28"/>
          <w:szCs w:val="28"/>
          <w:lang w:val="en-US"/>
        </w:rPr>
        <w:t>sale</w:t>
      </w:r>
      <w:r w:rsidRPr="00E73F5A">
        <w:rPr>
          <w:rFonts w:eastAsia="+mn-ea"/>
          <w:bCs/>
          <w:sz w:val="28"/>
          <w:szCs w:val="28"/>
          <w:lang w:val="en-US"/>
        </w:rPr>
        <w:t>.</w:t>
      </w:r>
      <w:r>
        <w:rPr>
          <w:rFonts w:eastAsia="+mn-ea"/>
          <w:bCs/>
          <w:sz w:val="28"/>
          <w:szCs w:val="28"/>
          <w:lang w:val="en-US"/>
        </w:rPr>
        <w:t>utc@morspas.com</w:t>
      </w:r>
      <w:r w:rsidRPr="00E73F5A">
        <w:rPr>
          <w:rFonts w:eastAsia="+mn-ea"/>
          <w:bCs/>
          <w:sz w:val="28"/>
          <w:szCs w:val="28"/>
          <w:lang w:val="en-US"/>
        </w:rPr>
        <w:t>,</w:t>
      </w:r>
      <w:hyperlink r:id="rId5" w:history="1">
        <w:r w:rsidRPr="00E73F5A">
          <w:rPr>
            <w:rFonts w:eastAsia="+mn-ea"/>
            <w:sz w:val="28"/>
            <w:szCs w:val="28"/>
            <w:lang w:val="en-US"/>
          </w:rPr>
          <w:t> dyshuknv@morspas.com</w:t>
        </w:r>
      </w:hyperlink>
    </w:p>
    <w:p w:rsidR="00D43787" w:rsidRPr="00D43787" w:rsidRDefault="00D43787" w:rsidP="0028335C">
      <w:pPr>
        <w:pStyle w:val="a7"/>
        <w:shd w:val="clear" w:color="auto" w:fill="FFFFFF"/>
        <w:spacing w:before="0" w:beforeAutospacing="0" w:after="240" w:afterAutospacing="0"/>
        <w:rPr>
          <w:rFonts w:eastAsia="+mn-ea"/>
          <w:sz w:val="28"/>
          <w:szCs w:val="28"/>
        </w:rPr>
      </w:pPr>
      <w:r w:rsidRPr="00D43787">
        <w:rPr>
          <w:rFonts w:eastAsia="+mn-ea"/>
          <w:b/>
          <w:bCs/>
          <w:sz w:val="28"/>
          <w:szCs w:val="28"/>
        </w:rPr>
        <w:t>Отправить заявку</w:t>
      </w:r>
      <w:r w:rsidR="00BF2444">
        <w:rPr>
          <w:rFonts w:eastAsia="+mn-ea"/>
          <w:b/>
          <w:bCs/>
          <w:sz w:val="28"/>
          <w:szCs w:val="28"/>
        </w:rPr>
        <w:t xml:space="preserve"> -</w:t>
      </w:r>
      <w:r w:rsidRPr="00D43787">
        <w:rPr>
          <w:rFonts w:eastAsia="+mn-ea"/>
          <w:b/>
          <w:bCs/>
          <w:sz w:val="28"/>
          <w:szCs w:val="28"/>
        </w:rPr>
        <w:t xml:space="preserve"> </w:t>
      </w:r>
      <w:r w:rsidRPr="00D43787">
        <w:rPr>
          <w:color w:val="FF0000"/>
          <w:sz w:val="28"/>
          <w:szCs w:val="28"/>
        </w:rPr>
        <w:t>Активная ссылка</w:t>
      </w:r>
      <w:r w:rsidR="00BF2444">
        <w:rPr>
          <w:color w:val="FF0000"/>
          <w:sz w:val="28"/>
          <w:szCs w:val="28"/>
        </w:rPr>
        <w:t xml:space="preserve"> на форму заявки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0"/>
        <w:gridCol w:w="6875"/>
      </w:tblGrid>
      <w:tr w:rsidR="00F87510" w:rsidRPr="009A0378" w:rsidTr="006B0FF3">
        <w:tc>
          <w:tcPr>
            <w:tcW w:w="2470" w:type="dxa"/>
          </w:tcPr>
          <w:p w:rsidR="00F87510" w:rsidRPr="00F61B87" w:rsidRDefault="00F87510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 xml:space="preserve">Цели </w:t>
            </w:r>
            <w:r w:rsidR="006B0FF3" w:rsidRPr="00F61B87">
              <w:rPr>
                <w:rFonts w:ascii="Times New Roman" w:hAnsi="Times New Roman" w:cs="Times New Roman"/>
                <w:b/>
              </w:rPr>
              <w:t xml:space="preserve">и задачи </w:t>
            </w:r>
            <w:r w:rsidRPr="00F61B87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6875" w:type="dxa"/>
          </w:tcPr>
          <w:p w:rsidR="00F87510" w:rsidRDefault="00F87510" w:rsidP="0075689F">
            <w:pPr>
              <w:tabs>
                <w:tab w:val="left" w:pos="3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FFFFF"/>
              </w:rPr>
              <w:t>п</w:t>
            </w:r>
            <w:r w:rsidRPr="00F87510">
              <w:rPr>
                <w:rFonts w:ascii="Times New Roman" w:eastAsia="Times New Roman" w:hAnsi="Times New Roman" w:cs="Times New Roman"/>
                <w:lang w:eastAsia="ru-RU"/>
              </w:rPr>
              <w:t xml:space="preserve">овышение профессионального уровня </w:t>
            </w:r>
            <w:r w:rsidR="00DA3654">
              <w:rPr>
                <w:rFonts w:ascii="Times New Roman" w:eastAsia="Times New Roman" w:hAnsi="Times New Roman" w:cs="Times New Roman"/>
                <w:lang w:eastAsia="ru-RU"/>
              </w:rPr>
              <w:t>руководителей и специалистов</w:t>
            </w:r>
            <w:r w:rsidR="006B0F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87510">
              <w:rPr>
                <w:rFonts w:ascii="Times New Roman" w:eastAsia="Times New Roman" w:hAnsi="Times New Roman" w:cs="Times New Roman"/>
                <w:lang w:eastAsia="ru-RU"/>
              </w:rPr>
              <w:t xml:space="preserve">в рамках имеющейся квалификации, направленное на совершенствование и (или) </w:t>
            </w:r>
            <w:r w:rsidR="00913540">
              <w:rPr>
                <w:rFonts w:ascii="Times New Roman" w:eastAsia="Times New Roman" w:hAnsi="Times New Roman" w:cs="Times New Roman"/>
                <w:lang w:eastAsia="ru-RU"/>
              </w:rPr>
              <w:t xml:space="preserve">получение ими новых компетенций, </w:t>
            </w:r>
            <w:r w:rsidR="00913540" w:rsidRPr="00913540">
              <w:rPr>
                <w:rFonts w:ascii="Times New Roman" w:eastAsia="Times New Roman" w:hAnsi="Times New Roman" w:cs="Times New Roman"/>
                <w:lang w:eastAsia="ru-RU"/>
              </w:rPr>
              <w:t xml:space="preserve">необходимых для профессиональной деятельности в области </w:t>
            </w:r>
            <w:r w:rsidR="0098738B">
              <w:rPr>
                <w:rFonts w:ascii="Times New Roman" w:eastAsia="Times New Roman" w:hAnsi="Times New Roman" w:cs="Times New Roman"/>
                <w:lang w:eastAsia="ru-RU"/>
              </w:rPr>
              <w:t>обращения с отходами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98738B" w:rsidRPr="0098738B" w:rsidRDefault="0098738B" w:rsidP="0098738B">
            <w:pPr>
              <w:pStyle w:val="a3"/>
              <w:numPr>
                <w:ilvl w:val="0"/>
                <w:numId w:val="6"/>
              </w:numPr>
              <w:spacing w:line="276" w:lineRule="auto"/>
              <w:ind w:left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38B">
              <w:rPr>
                <w:rFonts w:ascii="Times New Roman" w:eastAsia="Times New Roman" w:hAnsi="Times New Roman" w:cs="Times New Roman"/>
                <w:lang w:eastAsia="ru-RU"/>
              </w:rPr>
              <w:t>разработка проектов нормативно-правовых актов, регулирующих обращение с отходами;</w:t>
            </w:r>
          </w:p>
          <w:p w:rsidR="0098738B" w:rsidRPr="0098738B" w:rsidRDefault="0098738B" w:rsidP="0098738B">
            <w:pPr>
              <w:pStyle w:val="a3"/>
              <w:numPr>
                <w:ilvl w:val="0"/>
                <w:numId w:val="6"/>
              </w:numPr>
              <w:spacing w:line="276" w:lineRule="auto"/>
              <w:ind w:left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38B">
              <w:rPr>
                <w:rFonts w:ascii="Times New Roman" w:eastAsia="Times New Roman" w:hAnsi="Times New Roman" w:cs="Times New Roman"/>
                <w:lang w:eastAsia="ru-RU"/>
              </w:rPr>
              <w:t>учет и инвентаризация отходов производства и потребления;</w:t>
            </w:r>
          </w:p>
          <w:p w:rsidR="0098738B" w:rsidRPr="0098738B" w:rsidRDefault="0098738B" w:rsidP="0098738B">
            <w:pPr>
              <w:pStyle w:val="a3"/>
              <w:numPr>
                <w:ilvl w:val="0"/>
                <w:numId w:val="6"/>
              </w:numPr>
              <w:spacing w:line="276" w:lineRule="auto"/>
              <w:ind w:left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38B">
              <w:rPr>
                <w:rFonts w:ascii="Times New Roman" w:eastAsia="Times New Roman" w:hAnsi="Times New Roman" w:cs="Times New Roman"/>
                <w:lang w:eastAsia="ru-RU"/>
              </w:rPr>
              <w:t>координация деятельности по организации и контролю в области обращения с отходами производства и потребления;</w:t>
            </w:r>
          </w:p>
          <w:p w:rsidR="0098738B" w:rsidRPr="0098738B" w:rsidRDefault="0098738B" w:rsidP="0098738B">
            <w:pPr>
              <w:pStyle w:val="a3"/>
              <w:numPr>
                <w:ilvl w:val="0"/>
                <w:numId w:val="6"/>
              </w:numPr>
              <w:spacing w:line="276" w:lineRule="auto"/>
              <w:ind w:left="39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38B">
              <w:rPr>
                <w:rFonts w:ascii="Times New Roman" w:eastAsia="Times New Roman" w:hAnsi="Times New Roman" w:cs="Times New Roman"/>
                <w:lang w:eastAsia="ru-RU"/>
              </w:rPr>
              <w:t>контроль деятельности в области обращения с отходами;</w:t>
            </w:r>
          </w:p>
          <w:p w:rsidR="00362B89" w:rsidRPr="00F87510" w:rsidRDefault="0098738B" w:rsidP="0098738B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7"/>
              <w:jc w:val="both"/>
              <w:rPr>
                <w:rFonts w:ascii="Times New Roman" w:hAnsi="Times New Roman" w:cs="Times New Roman"/>
              </w:rPr>
            </w:pPr>
            <w:r w:rsidRPr="0098738B">
              <w:rPr>
                <w:rFonts w:ascii="Times New Roman" w:eastAsia="Times New Roman" w:hAnsi="Times New Roman" w:cs="Times New Roman"/>
                <w:lang w:eastAsia="ru-RU"/>
              </w:rPr>
              <w:t>организация инфраструктуры экологически безопасного обезвреживания и переработки отходов производства и потребления.</w:t>
            </w:r>
          </w:p>
        </w:tc>
      </w:tr>
      <w:tr w:rsidR="00F87510" w:rsidRPr="009A0378" w:rsidTr="006B0FF3">
        <w:tc>
          <w:tcPr>
            <w:tcW w:w="2470" w:type="dxa"/>
          </w:tcPr>
          <w:p w:rsidR="00F87510" w:rsidRPr="00F61B87" w:rsidRDefault="00F87510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Целевая аудитория</w:t>
            </w:r>
          </w:p>
        </w:tc>
        <w:tc>
          <w:tcPr>
            <w:tcW w:w="6875" w:type="dxa"/>
          </w:tcPr>
          <w:p w:rsidR="001B3224" w:rsidRPr="001B3224" w:rsidRDefault="001B3224" w:rsidP="001B3224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>руководители организаций, заместители руководителей организаций, в том числе курирующие вопросы экологии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заместители главных ин</w:t>
            </w: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 xml:space="preserve">женеров-экологов; работодатели – физические лица, иные лица, занимающиеся </w:t>
            </w:r>
            <w:bookmarkStart w:id="0" w:name="_GoBack"/>
            <w:bookmarkEnd w:id="0"/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 xml:space="preserve">предпринимательской деятельностью; специалисты экологического контроля. </w:t>
            </w:r>
          </w:p>
          <w:p w:rsidR="001B3224" w:rsidRPr="001B3224" w:rsidRDefault="001B3224" w:rsidP="001B3224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руководители, специалисты, инженерно-технические работники, осуществляющие организацию, руководство и проведение работ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 рабочих местах и в производ</w:t>
            </w: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>ственных подразделениях, а также контроль и те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хнический надзор в сфере </w:t>
            </w:r>
            <w:r w:rsidR="00A76C81">
              <w:rPr>
                <w:rFonts w:ascii="Times New Roman" w:eastAsia="Times New Roman" w:hAnsi="Times New Roman" w:cs="Times New Roman"/>
                <w:lang w:eastAsia="ru-RU"/>
              </w:rPr>
              <w:t>экологии</w:t>
            </w: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362B89" w:rsidRDefault="001B3224" w:rsidP="001B3224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>педагогические работники образовательных учреждений среднего проф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ессиональ</w:t>
            </w:r>
            <w:r w:rsidRPr="001B3224">
              <w:rPr>
                <w:rFonts w:ascii="Times New Roman" w:eastAsia="Times New Roman" w:hAnsi="Times New Roman" w:cs="Times New Roman"/>
                <w:lang w:eastAsia="ru-RU"/>
              </w:rPr>
              <w:t xml:space="preserve">ного, высшего профессионального, послевузовского профессионального образования и дополнительного профессионального образования. </w:t>
            </w:r>
          </w:p>
          <w:p w:rsidR="001B3224" w:rsidRPr="0075689F" w:rsidRDefault="001B3224" w:rsidP="001B3224">
            <w:pPr>
              <w:pStyle w:val="a3"/>
              <w:tabs>
                <w:tab w:val="left" w:pos="384"/>
              </w:tabs>
              <w:autoSpaceDE w:val="0"/>
              <w:autoSpaceDN w:val="0"/>
              <w:adjustRightInd w:val="0"/>
              <w:ind w:left="39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7510" w:rsidRPr="009A0378" w:rsidTr="006B0FF3">
        <w:tc>
          <w:tcPr>
            <w:tcW w:w="2470" w:type="dxa"/>
          </w:tcPr>
          <w:p w:rsidR="00F87510" w:rsidRPr="00F61B87" w:rsidRDefault="00F87510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lastRenderedPageBreak/>
              <w:t>Входные требования</w:t>
            </w:r>
          </w:p>
        </w:tc>
        <w:tc>
          <w:tcPr>
            <w:tcW w:w="6875" w:type="dxa"/>
          </w:tcPr>
          <w:p w:rsidR="00F87510" w:rsidRDefault="001743DB" w:rsidP="001743DB">
            <w:pPr>
              <w:tabs>
                <w:tab w:val="left" w:pos="39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+mn-ea" w:hAnsi="Times New Roman" w:cs="Times New Roman"/>
                <w:lang w:eastAsia="ru-RU"/>
              </w:rPr>
              <w:t>К освоению программы допускаются лица, имеющие высшее</w:t>
            </w:r>
            <w:r w:rsidR="00362B89">
              <w:rPr>
                <w:rFonts w:ascii="Times New Roman" w:eastAsia="+mn-ea" w:hAnsi="Times New Roman" w:cs="Times New Roman"/>
                <w:lang w:eastAsia="ru-RU"/>
              </w:rPr>
              <w:t xml:space="preserve"> и (или) средне</w:t>
            </w:r>
            <w:r>
              <w:rPr>
                <w:rFonts w:ascii="Times New Roman" w:eastAsia="+mn-ea" w:hAnsi="Times New Roman" w:cs="Times New Roman"/>
                <w:lang w:eastAsia="ru-RU"/>
              </w:rPr>
              <w:t>е</w:t>
            </w:r>
            <w:r w:rsidR="00362B89">
              <w:rPr>
                <w:rFonts w:ascii="Times New Roman" w:eastAsia="+mn-ea" w:hAnsi="Times New Roman" w:cs="Times New Roman"/>
                <w:lang w:eastAsia="ru-RU"/>
              </w:rPr>
              <w:t xml:space="preserve"> профессионально</w:t>
            </w:r>
            <w:r>
              <w:rPr>
                <w:rFonts w:ascii="Times New Roman" w:eastAsia="+mn-ea" w:hAnsi="Times New Roman" w:cs="Times New Roman"/>
                <w:lang w:eastAsia="ru-RU"/>
              </w:rPr>
              <w:t>е</w:t>
            </w:r>
            <w:r w:rsidR="00362B89">
              <w:rPr>
                <w:rFonts w:ascii="Times New Roman" w:eastAsia="+mn-ea" w:hAnsi="Times New Roman" w:cs="Times New Roman"/>
                <w:lang w:eastAsia="ru-RU"/>
              </w:rPr>
              <w:t xml:space="preserve"> образовани</w:t>
            </w:r>
            <w:r>
              <w:rPr>
                <w:rFonts w:ascii="Times New Roman" w:eastAsia="+mn-ea" w:hAnsi="Times New Roman" w:cs="Times New Roman"/>
                <w:lang w:eastAsia="ru-RU"/>
              </w:rPr>
              <w:t>е</w:t>
            </w:r>
          </w:p>
        </w:tc>
      </w:tr>
      <w:tr w:rsidR="00FB370B" w:rsidRPr="009A0378" w:rsidTr="006B0FF3">
        <w:tc>
          <w:tcPr>
            <w:tcW w:w="2470" w:type="dxa"/>
          </w:tcPr>
          <w:p w:rsidR="00FB370B" w:rsidRPr="00F61B87" w:rsidRDefault="00FB370B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FB370B" w:rsidRDefault="00FB370B" w:rsidP="0075498B">
            <w:pPr>
              <w:tabs>
                <w:tab w:val="left" w:pos="397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lang w:eastAsia="ru-RU"/>
              </w:rPr>
            </w:pPr>
          </w:p>
        </w:tc>
      </w:tr>
      <w:tr w:rsidR="00FB370B" w:rsidRPr="009A0378" w:rsidTr="0075498B">
        <w:tc>
          <w:tcPr>
            <w:tcW w:w="2470" w:type="dxa"/>
          </w:tcPr>
          <w:p w:rsidR="00FB370B" w:rsidRPr="00F61B87" w:rsidRDefault="00FB370B" w:rsidP="0075498B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Форма обучения</w:t>
            </w:r>
          </w:p>
        </w:tc>
        <w:tc>
          <w:tcPr>
            <w:tcW w:w="6875" w:type="dxa"/>
          </w:tcPr>
          <w:p w:rsidR="00FB370B" w:rsidRPr="009A0378" w:rsidRDefault="00362B89" w:rsidP="00362B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Очное, </w:t>
            </w:r>
            <w:r w:rsidRPr="00362B89">
              <w:rPr>
                <w:rFonts w:ascii="Times New Roman" w:hAnsi="Times New Roman" w:cs="Times New Roman"/>
              </w:rPr>
              <w:t>заочное</w:t>
            </w:r>
          </w:p>
        </w:tc>
      </w:tr>
      <w:tr w:rsidR="00FB370B" w:rsidRPr="009A0378" w:rsidTr="0075498B">
        <w:tc>
          <w:tcPr>
            <w:tcW w:w="2470" w:type="dxa"/>
          </w:tcPr>
          <w:p w:rsidR="00FB370B" w:rsidRPr="00F61B87" w:rsidRDefault="00FB370B" w:rsidP="0075498B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FB370B" w:rsidRPr="009A0378" w:rsidRDefault="00FB370B" w:rsidP="007549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370B" w:rsidRPr="007D2E66" w:rsidTr="0075498B">
        <w:tc>
          <w:tcPr>
            <w:tcW w:w="2470" w:type="dxa"/>
          </w:tcPr>
          <w:p w:rsidR="00FB370B" w:rsidRPr="00F61B87" w:rsidRDefault="00FB370B" w:rsidP="0075498B">
            <w:pPr>
              <w:tabs>
                <w:tab w:val="left" w:pos="372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b/>
                <w:lang w:eastAsia="ru-RU"/>
              </w:rPr>
            </w:pPr>
            <w:r w:rsidRPr="00F61B87">
              <w:rPr>
                <w:rFonts w:ascii="Times New Roman" w:eastAsia="+mn-ea" w:hAnsi="Times New Roman" w:cs="Times New Roman"/>
                <w:b/>
                <w:lang w:eastAsia="ru-RU"/>
              </w:rPr>
              <w:t>Язык обучения</w:t>
            </w:r>
          </w:p>
        </w:tc>
        <w:tc>
          <w:tcPr>
            <w:tcW w:w="6875" w:type="dxa"/>
          </w:tcPr>
          <w:p w:rsidR="00FB370B" w:rsidRPr="00D7095E" w:rsidRDefault="00FB370B" w:rsidP="0075498B">
            <w:pPr>
              <w:tabs>
                <w:tab w:val="left" w:pos="372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lang w:eastAsia="ru-RU"/>
              </w:rPr>
            </w:pPr>
            <w:r w:rsidRPr="00D7095E">
              <w:rPr>
                <w:rFonts w:ascii="Times New Roman" w:eastAsia="+mn-ea" w:hAnsi="Times New Roman" w:cs="Times New Roman"/>
                <w:lang w:eastAsia="ru-RU"/>
              </w:rPr>
              <w:t>русский</w:t>
            </w:r>
          </w:p>
        </w:tc>
      </w:tr>
      <w:tr w:rsidR="00FB370B" w:rsidRPr="009A0378" w:rsidTr="006B0FF3">
        <w:tc>
          <w:tcPr>
            <w:tcW w:w="2470" w:type="dxa"/>
          </w:tcPr>
          <w:p w:rsidR="00FB370B" w:rsidRPr="00F61B87" w:rsidRDefault="00FB370B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FB370B" w:rsidRDefault="00FB370B" w:rsidP="0075498B">
            <w:pPr>
              <w:tabs>
                <w:tab w:val="left" w:pos="397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lang w:eastAsia="ru-RU"/>
              </w:rPr>
            </w:pPr>
          </w:p>
        </w:tc>
      </w:tr>
      <w:tr w:rsidR="006B0FF3" w:rsidRPr="009A0378" w:rsidTr="006B0FF3">
        <w:tc>
          <w:tcPr>
            <w:tcW w:w="2470" w:type="dxa"/>
          </w:tcPr>
          <w:p w:rsidR="006B0FF3" w:rsidRPr="00F61B87" w:rsidRDefault="006B0FF3" w:rsidP="0075498B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Структура программы обучения</w:t>
            </w:r>
          </w:p>
        </w:tc>
        <w:tc>
          <w:tcPr>
            <w:tcW w:w="6875" w:type="dxa"/>
          </w:tcPr>
          <w:p w:rsidR="006B0FF3" w:rsidRPr="006B0FF3" w:rsidRDefault="006B0FF3" w:rsidP="0075498B">
            <w:pPr>
              <w:tabs>
                <w:tab w:val="left" w:pos="3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B0FF3">
              <w:rPr>
                <w:rFonts w:ascii="Times New Roman" w:eastAsia="Times New Roman" w:hAnsi="Times New Roman" w:cs="Times New Roman"/>
                <w:lang w:eastAsia="ru-RU"/>
              </w:rPr>
              <w:t xml:space="preserve">Учебный план – </w:t>
            </w:r>
            <w:r w:rsidRPr="006B0F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активная ссылка</w:t>
            </w:r>
          </w:p>
        </w:tc>
      </w:tr>
      <w:tr w:rsidR="006B0FF3" w:rsidRPr="009A0378" w:rsidTr="006B0FF3">
        <w:tc>
          <w:tcPr>
            <w:tcW w:w="2470" w:type="dxa"/>
          </w:tcPr>
          <w:p w:rsidR="006B0FF3" w:rsidRPr="00F61B87" w:rsidRDefault="006B0FF3" w:rsidP="0075498B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6B0FF3" w:rsidRPr="006B0FF3" w:rsidRDefault="006B0FF3" w:rsidP="0075498B">
            <w:pPr>
              <w:tabs>
                <w:tab w:val="left" w:pos="3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7510" w:rsidRPr="007D2E66" w:rsidTr="006B0FF3">
        <w:tc>
          <w:tcPr>
            <w:tcW w:w="2470" w:type="dxa"/>
          </w:tcPr>
          <w:p w:rsidR="00F87510" w:rsidRPr="00F61B87" w:rsidRDefault="00F87510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6875" w:type="dxa"/>
          </w:tcPr>
          <w:p w:rsidR="00F87510" w:rsidRPr="007D2E66" w:rsidRDefault="00F61B87" w:rsidP="00362B89">
            <w:pPr>
              <w:tabs>
                <w:tab w:val="left" w:pos="3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+mn-ea" w:hAnsi="Times New Roman" w:cs="Times New Roman"/>
                <w:lang w:eastAsia="ru-RU"/>
              </w:rPr>
              <w:t>Получение новых компетенций в соответствии с программой обучения</w:t>
            </w:r>
          </w:p>
        </w:tc>
      </w:tr>
      <w:tr w:rsidR="006B0FF3" w:rsidRPr="007D2E66" w:rsidTr="006B0FF3">
        <w:tc>
          <w:tcPr>
            <w:tcW w:w="2470" w:type="dxa"/>
          </w:tcPr>
          <w:p w:rsidR="006B0FF3" w:rsidRPr="00F61B87" w:rsidRDefault="006B0FF3" w:rsidP="00D7095E">
            <w:pPr>
              <w:tabs>
                <w:tab w:val="left" w:pos="372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b/>
                <w:lang w:eastAsia="ru-RU"/>
              </w:rPr>
            </w:pPr>
          </w:p>
        </w:tc>
        <w:tc>
          <w:tcPr>
            <w:tcW w:w="6875" w:type="dxa"/>
          </w:tcPr>
          <w:p w:rsidR="006B0FF3" w:rsidRPr="00D7095E" w:rsidRDefault="006B0FF3" w:rsidP="00D7095E">
            <w:pPr>
              <w:tabs>
                <w:tab w:val="left" w:pos="372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lang w:eastAsia="ru-RU"/>
              </w:rPr>
            </w:pPr>
          </w:p>
        </w:tc>
      </w:tr>
      <w:tr w:rsidR="00F87510" w:rsidRPr="009A0378" w:rsidTr="006B0FF3">
        <w:tc>
          <w:tcPr>
            <w:tcW w:w="2470" w:type="dxa"/>
          </w:tcPr>
          <w:p w:rsidR="00F87510" w:rsidRPr="00F61B87" w:rsidRDefault="00F87510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Документ об образовании</w:t>
            </w:r>
          </w:p>
        </w:tc>
        <w:tc>
          <w:tcPr>
            <w:tcW w:w="6875" w:type="dxa"/>
          </w:tcPr>
          <w:p w:rsidR="00F87510" w:rsidRPr="009A0378" w:rsidRDefault="00F87510" w:rsidP="00F87510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9A0378">
              <w:rPr>
                <w:rFonts w:ascii="Times New Roman" w:hAnsi="Times New Roman" w:cs="Times New Roman"/>
              </w:rPr>
              <w:t xml:space="preserve">Удостоверение о повышении квалификации </w:t>
            </w:r>
            <w:r>
              <w:rPr>
                <w:rFonts w:ascii="Times New Roman" w:hAnsi="Times New Roman" w:cs="Times New Roman"/>
              </w:rPr>
              <w:t>установленного</w:t>
            </w:r>
            <w:r w:rsidRPr="009A0378">
              <w:rPr>
                <w:rFonts w:ascii="Times New Roman" w:hAnsi="Times New Roman" w:cs="Times New Roman"/>
              </w:rPr>
              <w:t xml:space="preserve"> образца</w:t>
            </w:r>
          </w:p>
        </w:tc>
      </w:tr>
      <w:tr w:rsidR="006B0FF3" w:rsidRPr="009A0378" w:rsidTr="006B0FF3">
        <w:tc>
          <w:tcPr>
            <w:tcW w:w="2470" w:type="dxa"/>
          </w:tcPr>
          <w:p w:rsidR="006B0FF3" w:rsidRPr="00F61B87" w:rsidRDefault="006B0FF3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6B0FF3" w:rsidRPr="009A0378" w:rsidRDefault="006B0FF3" w:rsidP="00F87510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0FF3" w:rsidRPr="009A0378" w:rsidTr="006B0FF3">
        <w:tc>
          <w:tcPr>
            <w:tcW w:w="2470" w:type="dxa"/>
          </w:tcPr>
          <w:p w:rsidR="006B0FF3" w:rsidRPr="00F61B87" w:rsidRDefault="006B0FF3" w:rsidP="00D7095E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6B0FF3" w:rsidRPr="009A0378" w:rsidRDefault="006B0FF3" w:rsidP="006B0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7510" w:rsidRPr="009A0378" w:rsidTr="00F61B87">
        <w:trPr>
          <w:trHeight w:val="74"/>
        </w:trPr>
        <w:tc>
          <w:tcPr>
            <w:tcW w:w="2470" w:type="dxa"/>
          </w:tcPr>
          <w:p w:rsidR="00F87510" w:rsidRPr="00F61B87" w:rsidRDefault="006B0FF3" w:rsidP="006B0FF3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Преподавательский состав</w:t>
            </w:r>
          </w:p>
        </w:tc>
        <w:tc>
          <w:tcPr>
            <w:tcW w:w="6875" w:type="dxa"/>
          </w:tcPr>
          <w:p w:rsidR="006B0FF3" w:rsidRDefault="00362B89" w:rsidP="007549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Киркин В.И.</w:t>
            </w:r>
            <w:r w:rsidR="006B0FF3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F87510" w:rsidRPr="009A0378" w:rsidRDefault="00362B89" w:rsidP="00362B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Малков Е.В. - преподаватель</w:t>
            </w:r>
          </w:p>
        </w:tc>
      </w:tr>
      <w:tr w:rsidR="00F87510" w:rsidRPr="009A0378" w:rsidTr="006B0FF3">
        <w:tc>
          <w:tcPr>
            <w:tcW w:w="2470" w:type="dxa"/>
          </w:tcPr>
          <w:p w:rsidR="00F87510" w:rsidRPr="009A0378" w:rsidRDefault="00F87510" w:rsidP="006B0FF3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75" w:type="dxa"/>
          </w:tcPr>
          <w:p w:rsidR="00F87510" w:rsidRPr="009A0378" w:rsidRDefault="00F87510" w:rsidP="007549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63A0B" w:rsidRDefault="0098738B" w:rsidP="006B0FF3"/>
    <w:sectPr w:rsidR="00D63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0CF6"/>
    <w:multiLevelType w:val="hybridMultilevel"/>
    <w:tmpl w:val="30FA6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11F42"/>
    <w:multiLevelType w:val="hybridMultilevel"/>
    <w:tmpl w:val="AB1843B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13E2"/>
    <w:multiLevelType w:val="hybridMultilevel"/>
    <w:tmpl w:val="D258FC22"/>
    <w:lvl w:ilvl="0" w:tplc="57060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9324B"/>
    <w:multiLevelType w:val="hybridMultilevel"/>
    <w:tmpl w:val="AB1843B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54F9D"/>
    <w:multiLevelType w:val="hybridMultilevel"/>
    <w:tmpl w:val="021A18DC"/>
    <w:lvl w:ilvl="0" w:tplc="57060A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9C15489"/>
    <w:multiLevelType w:val="hybridMultilevel"/>
    <w:tmpl w:val="8418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FD4CDA"/>
    <w:multiLevelType w:val="hybridMultilevel"/>
    <w:tmpl w:val="30FA6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969EE"/>
    <w:multiLevelType w:val="hybridMultilevel"/>
    <w:tmpl w:val="0D62D8CA"/>
    <w:lvl w:ilvl="0" w:tplc="5792F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10"/>
    <w:rsid w:val="000A22AD"/>
    <w:rsid w:val="001743DB"/>
    <w:rsid w:val="001831B3"/>
    <w:rsid w:val="001B3224"/>
    <w:rsid w:val="0028335C"/>
    <w:rsid w:val="00362B89"/>
    <w:rsid w:val="00456633"/>
    <w:rsid w:val="005113C7"/>
    <w:rsid w:val="00630FCD"/>
    <w:rsid w:val="006B0FF3"/>
    <w:rsid w:val="0071545B"/>
    <w:rsid w:val="0075689F"/>
    <w:rsid w:val="00913540"/>
    <w:rsid w:val="0098738B"/>
    <w:rsid w:val="00A42F4F"/>
    <w:rsid w:val="00A76C81"/>
    <w:rsid w:val="00B25687"/>
    <w:rsid w:val="00B53179"/>
    <w:rsid w:val="00B55C95"/>
    <w:rsid w:val="00B65359"/>
    <w:rsid w:val="00BA1AD1"/>
    <w:rsid w:val="00BF2444"/>
    <w:rsid w:val="00CC5CA6"/>
    <w:rsid w:val="00CD48A8"/>
    <w:rsid w:val="00D43787"/>
    <w:rsid w:val="00D7095E"/>
    <w:rsid w:val="00DA3654"/>
    <w:rsid w:val="00DE5504"/>
    <w:rsid w:val="00F61B87"/>
    <w:rsid w:val="00F87510"/>
    <w:rsid w:val="00FB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673F7"/>
  <w15:chartTrackingRefBased/>
  <w15:docId w15:val="{7B1CB508-97E4-4F99-B993-7BCB83BE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510"/>
  </w:style>
  <w:style w:type="paragraph" w:styleId="1">
    <w:name w:val="heading 1"/>
    <w:basedOn w:val="a"/>
    <w:next w:val="a"/>
    <w:link w:val="10"/>
    <w:uiPriority w:val="9"/>
    <w:qFormat/>
    <w:rsid w:val="000A2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МК1"/>
    <w:basedOn w:val="1"/>
    <w:link w:val="12"/>
    <w:autoRedefine/>
    <w:qFormat/>
    <w:rsid w:val="000A22AD"/>
    <w:pPr>
      <w:keepLines w:val="0"/>
      <w:spacing w:after="60" w:line="240" w:lineRule="auto"/>
      <w:jc w:val="both"/>
    </w:pPr>
    <w:rPr>
      <w:rFonts w:ascii="Times New Roman" w:eastAsia="Times New Roman" w:hAnsi="Times New Roman" w:cs="Arial"/>
      <w:b/>
      <w:bCs/>
      <w:color w:val="auto"/>
      <w:kern w:val="32"/>
      <w:sz w:val="28"/>
      <w:lang w:eastAsia="ru-RU"/>
    </w:rPr>
  </w:style>
  <w:style w:type="character" w:customStyle="1" w:styleId="12">
    <w:name w:val="УМК1 Знак"/>
    <w:basedOn w:val="10"/>
    <w:link w:val="11"/>
    <w:rsid w:val="000A22AD"/>
    <w:rPr>
      <w:rFonts w:ascii="Times New Roman" w:eastAsia="Times New Roman" w:hAnsi="Times New Roman" w:cs="Arial"/>
      <w:b/>
      <w:bCs/>
      <w:color w:val="2E74B5" w:themeColor="accent1" w:themeShade="BF"/>
      <w:kern w:val="32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0">
    <w:name w:val="УМК1.1"/>
    <w:basedOn w:val="a"/>
    <w:link w:val="111"/>
    <w:autoRedefine/>
    <w:qFormat/>
    <w:rsid w:val="000A22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11">
    <w:name w:val="УМК1.1 Знак"/>
    <w:basedOn w:val="a0"/>
    <w:link w:val="110"/>
    <w:rsid w:val="000A22A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aliases w:val="Bullet 1,Use Case List Paragraph,Цветной список - Акцент 11"/>
    <w:basedOn w:val="a"/>
    <w:link w:val="a4"/>
    <w:uiPriority w:val="1"/>
    <w:qFormat/>
    <w:rsid w:val="00F87510"/>
    <w:pPr>
      <w:ind w:left="720"/>
      <w:contextualSpacing/>
    </w:pPr>
  </w:style>
  <w:style w:type="table" w:styleId="a5">
    <w:name w:val="Table Grid"/>
    <w:basedOn w:val="a1"/>
    <w:uiPriority w:val="39"/>
    <w:rsid w:val="00F87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D7095E"/>
    <w:rPr>
      <w:b/>
      <w:bCs/>
    </w:rPr>
  </w:style>
  <w:style w:type="paragraph" w:styleId="a7">
    <w:name w:val="Normal (Web)"/>
    <w:basedOn w:val="a"/>
    <w:uiPriority w:val="99"/>
    <w:semiHidden/>
    <w:unhideWhenUsed/>
    <w:rsid w:val="00D7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D7095E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53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317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B32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rsid w:val="009873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c">
    <w:name w:val="Верхний колонтитул Знак"/>
    <w:basedOn w:val="a0"/>
    <w:link w:val="ab"/>
    <w:rsid w:val="0098738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Абзац списка Знак"/>
    <w:aliases w:val="Bullet 1 Знак,Use Case List Paragraph Знак,Цветной список - Акцент 11 Знак"/>
    <w:link w:val="a3"/>
    <w:uiPriority w:val="1"/>
    <w:locked/>
    <w:rsid w:val="00987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1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%20dposvt@gum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535</Words>
  <Characters>2525</Characters>
  <Application>Microsoft Office Word</Application>
  <DocSecurity>0</DocSecurity>
  <Lines>420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2023-04-26T12:12:00Z</cp:lastPrinted>
  <dcterms:created xsi:type="dcterms:W3CDTF">2023-05-02T13:02:00Z</dcterms:created>
  <dcterms:modified xsi:type="dcterms:W3CDTF">2023-07-06T12:24:00Z</dcterms:modified>
</cp:coreProperties>
</file>